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575" w:rsidRPr="00AB2575" w:rsidRDefault="00AB2575" w:rsidP="00AB2575">
      <w:pPr>
        <w:jc w:val="center"/>
        <w:rPr>
          <w:b/>
        </w:rPr>
      </w:pPr>
      <w:r w:rsidRPr="00AB2575">
        <w:rPr>
          <w:b/>
        </w:rPr>
        <w:t>Полезные ссылки и контактная информация</w:t>
      </w:r>
    </w:p>
    <w:p w:rsidR="00AB2575" w:rsidRDefault="00AB2575" w:rsidP="00AB2575">
      <w:r>
        <w:t xml:space="preserve">Президент Республики Татарстан </w:t>
      </w:r>
    </w:p>
    <w:p w:rsidR="00AB2575" w:rsidRDefault="005F2D81" w:rsidP="00AB2575">
      <w:hyperlink r:id="rId5" w:history="1">
        <w:r w:rsidRPr="00552BC8">
          <w:rPr>
            <w:rStyle w:val="a3"/>
          </w:rPr>
          <w:t>http://president.tatar.ru/</w:t>
        </w:r>
      </w:hyperlink>
    </w:p>
    <w:p w:rsidR="00AB2575" w:rsidRDefault="00AB2575" w:rsidP="00AB2575">
      <w:r>
        <w:t>Портал правительства Республики Татарстан</w:t>
      </w:r>
    </w:p>
    <w:p w:rsidR="00AB2575" w:rsidRDefault="005F2D81" w:rsidP="00AB2575">
      <w:hyperlink r:id="rId6" w:history="1">
        <w:r w:rsidRPr="00552BC8">
          <w:rPr>
            <w:rStyle w:val="a3"/>
          </w:rPr>
          <w:t>http://prav.tatar.ru/</w:t>
        </w:r>
      </w:hyperlink>
    </w:p>
    <w:p w:rsidR="00AB2575" w:rsidRDefault="00AB2575" w:rsidP="00AB2575">
      <w:r>
        <w:t>Государственный Совет Республики Татарстан</w:t>
      </w:r>
    </w:p>
    <w:p w:rsidR="00AB2575" w:rsidRDefault="005F2D81" w:rsidP="00AB2575">
      <w:hyperlink r:id="rId7" w:history="1">
        <w:r w:rsidRPr="00552BC8">
          <w:rPr>
            <w:rStyle w:val="a3"/>
          </w:rPr>
          <w:t>http://www.gossov.tatarstan.ru/</w:t>
        </w:r>
      </w:hyperlink>
    </w:p>
    <w:p w:rsidR="00AB2575" w:rsidRDefault="00AB2575" w:rsidP="00AB2575">
      <w:r>
        <w:t>Официальный сервер Республики Татарстан</w:t>
      </w:r>
    </w:p>
    <w:p w:rsidR="005F2D81" w:rsidRDefault="005F2D81" w:rsidP="00AB2575">
      <w:hyperlink r:id="rId8" w:history="1">
        <w:r w:rsidRPr="00552BC8">
          <w:rPr>
            <w:rStyle w:val="a3"/>
          </w:rPr>
          <w:t>http://tatar.ru/</w:t>
        </w:r>
      </w:hyperlink>
    </w:p>
    <w:p w:rsidR="00AB2575" w:rsidRDefault="00AB2575" w:rsidP="00AB2575">
      <w:r>
        <w:t>Информационно-поисковая система для усыновителей «ВИДЕОПАСПОРТ»</w:t>
      </w:r>
    </w:p>
    <w:p w:rsidR="00AB2575" w:rsidRDefault="005F2D81" w:rsidP="00AB2575">
      <w:hyperlink r:id="rId9" w:history="1">
        <w:r w:rsidRPr="00552BC8">
          <w:rPr>
            <w:rStyle w:val="a3"/>
          </w:rPr>
          <w:t>http://www.videopasport.ru/</w:t>
        </w:r>
      </w:hyperlink>
    </w:p>
    <w:p w:rsidR="00AB2575" w:rsidRDefault="00AB2575" w:rsidP="00AB2575">
      <w:r>
        <w:t xml:space="preserve">Уполномоченный по правам человека в Республике Татарстан – </w:t>
      </w:r>
      <w:proofErr w:type="spellStart"/>
      <w:r>
        <w:t>Сабурская</w:t>
      </w:r>
      <w:proofErr w:type="spellEnd"/>
      <w:r>
        <w:t xml:space="preserve"> </w:t>
      </w:r>
      <w:proofErr w:type="spellStart"/>
      <w:r>
        <w:t>Сария</w:t>
      </w:r>
      <w:proofErr w:type="spellEnd"/>
      <w:r>
        <w:t xml:space="preserve"> </w:t>
      </w:r>
      <w:proofErr w:type="spellStart"/>
      <w:r>
        <w:t>Харисовна</w:t>
      </w:r>
      <w:proofErr w:type="spellEnd"/>
    </w:p>
    <w:p w:rsidR="005F2D81" w:rsidRDefault="005F2D81" w:rsidP="00AB2575">
      <w:hyperlink r:id="rId10" w:history="1">
        <w:r w:rsidRPr="00552BC8">
          <w:rPr>
            <w:rStyle w:val="a3"/>
          </w:rPr>
          <w:t>http://upch.tatarstan.ru/</w:t>
        </w:r>
      </w:hyperlink>
    </w:p>
    <w:p w:rsidR="00AB2575" w:rsidRDefault="00AB2575" w:rsidP="00AB2575">
      <w:r>
        <w:t>Уполномоченный при Президенте РФ по правам ребенка –  Павел Алексеевич Астахов</w:t>
      </w:r>
    </w:p>
    <w:p w:rsidR="00AB2575" w:rsidRDefault="005F2D81" w:rsidP="00AB2575">
      <w:hyperlink r:id="rId11" w:history="1">
        <w:r w:rsidRPr="00552BC8">
          <w:rPr>
            <w:rStyle w:val="a3"/>
          </w:rPr>
          <w:t>http://www.rfdeti.ru/</w:t>
        </w:r>
      </w:hyperlink>
    </w:p>
    <w:p w:rsidR="00AB2575" w:rsidRDefault="00AB2575" w:rsidP="00AB2575">
      <w:r>
        <w:t>Верховный суд Республики Татарстан</w:t>
      </w:r>
    </w:p>
    <w:p w:rsidR="00AB2575" w:rsidRDefault="005F2D81" w:rsidP="00AB2575">
      <w:hyperlink r:id="rId12" w:history="1">
        <w:r w:rsidRPr="00552BC8">
          <w:rPr>
            <w:rStyle w:val="a3"/>
          </w:rPr>
          <w:t>http://vs.tat.sudrf.ru/</w:t>
        </w:r>
      </w:hyperlink>
    </w:p>
    <w:p w:rsidR="00AB2575" w:rsidRDefault="00AB2575" w:rsidP="00AB2575">
      <w:r>
        <w:t>Благотворительный фонд "Росток"</w:t>
      </w:r>
    </w:p>
    <w:p w:rsidR="005F2D81" w:rsidRDefault="005F2D81" w:rsidP="00AB2575">
      <w:hyperlink r:id="rId13" w:history="1">
        <w:r w:rsidRPr="00552BC8">
          <w:rPr>
            <w:rStyle w:val="a3"/>
          </w:rPr>
          <w:t>http://www.fond-rostok.ru/</w:t>
        </w:r>
      </w:hyperlink>
    </w:p>
    <w:p w:rsidR="00AB2575" w:rsidRDefault="00AB2575" w:rsidP="00AB2575">
      <w:r>
        <w:t xml:space="preserve">  Программа реабилитации детей с ограниченными возможностями по слуху «Я слышу мир!»</w:t>
      </w:r>
    </w:p>
    <w:p w:rsidR="00692EE3" w:rsidRDefault="005F2D81" w:rsidP="00AB2575">
      <w:hyperlink r:id="rId14" w:history="1">
        <w:r w:rsidRPr="00552BC8">
          <w:rPr>
            <w:rStyle w:val="a3"/>
          </w:rPr>
          <w:t>http://www.usharik.ru/</w:t>
        </w:r>
      </w:hyperlink>
    </w:p>
    <w:p w:rsidR="005F2D81" w:rsidRDefault="005F2D81" w:rsidP="00AB2575">
      <w:bookmarkStart w:id="0" w:name="_GoBack"/>
      <w:bookmarkEnd w:id="0"/>
    </w:p>
    <w:sectPr w:rsidR="005F2D81" w:rsidSect="00AB2575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575"/>
    <w:rsid w:val="005F2D81"/>
    <w:rsid w:val="00692EE3"/>
    <w:rsid w:val="006D4719"/>
    <w:rsid w:val="00AB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2D8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F2D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r.ru/" TargetMode="External"/><Relationship Id="rId13" Type="http://schemas.openxmlformats.org/officeDocument/2006/relationships/hyperlink" Target="http://www.fond-rostok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ssov.tatarstan.ru/" TargetMode="External"/><Relationship Id="rId12" Type="http://schemas.openxmlformats.org/officeDocument/2006/relationships/hyperlink" Target="http://vs.tat.sudrf.ru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prav.tatar.ru/" TargetMode="External"/><Relationship Id="rId11" Type="http://schemas.openxmlformats.org/officeDocument/2006/relationships/hyperlink" Target="http://www.rfdeti.ru/" TargetMode="External"/><Relationship Id="rId5" Type="http://schemas.openxmlformats.org/officeDocument/2006/relationships/hyperlink" Target="http://president.tatar.ru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upch.tatarstan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ideopasport.ru/" TargetMode="External"/><Relationship Id="rId14" Type="http://schemas.openxmlformats.org/officeDocument/2006/relationships/hyperlink" Target="http://www.ushari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2013-08-14T11:30:00Z</dcterms:created>
  <dcterms:modified xsi:type="dcterms:W3CDTF">2013-08-14T14:30:00Z</dcterms:modified>
</cp:coreProperties>
</file>